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BA" w:rsidRDefault="00D42124">
      <w:pPr>
        <w:contextualSpacing/>
        <w:rPr>
          <w:rFonts w:ascii="Times New Roman" w:hAnsi="Times New Roman" w:cs="Times New Roman"/>
        </w:rPr>
      </w:pPr>
      <w:r w:rsidRPr="00D42124">
        <w:rPr>
          <w:rFonts w:ascii="Times New Roman" w:hAnsi="Times New Roman" w:cs="Times New Roman"/>
        </w:rPr>
        <w:t>2012-2015 Benthic Invertebrate Summary</w:t>
      </w:r>
    </w:p>
    <w:p w:rsidR="00D42124" w:rsidRDefault="00D42124">
      <w:pPr>
        <w:contextualSpacing/>
        <w:rPr>
          <w:rFonts w:ascii="Times New Roman" w:hAnsi="Times New Roman" w:cs="Times New Roman"/>
        </w:rPr>
      </w:pPr>
    </w:p>
    <w:p w:rsidR="00222CB8" w:rsidRDefault="00D42124">
      <w:pPr>
        <w:contextualSpacing/>
        <w:rPr>
          <w:rFonts w:ascii="Times New Roman" w:hAnsi="Times New Roman"/>
        </w:rPr>
      </w:pPr>
      <w:r w:rsidRPr="006C3394">
        <w:rPr>
          <w:rFonts w:ascii="Times New Roman" w:hAnsi="Times New Roman"/>
        </w:rPr>
        <w:t xml:space="preserve">Benthic monitoring </w:t>
      </w:r>
      <w:r w:rsidR="00222CB8">
        <w:rPr>
          <w:rFonts w:ascii="Times New Roman" w:hAnsi="Times New Roman"/>
        </w:rPr>
        <w:t>by the Environmental Monitoring Program is</w:t>
      </w:r>
      <w:r w:rsidRPr="006C3394">
        <w:rPr>
          <w:rFonts w:ascii="Times New Roman" w:hAnsi="Times New Roman"/>
        </w:rPr>
        <w:t xml:space="preserve"> conducted monthly at 10 sampling sites distributed throughout several estuarine regions from San Pablo Bay upstream through the Sacramento-San Joaquin Delta (Figure 1). EMP staff collected </w:t>
      </w:r>
      <w:r>
        <w:rPr>
          <w:rFonts w:ascii="Times New Roman" w:hAnsi="Times New Roman"/>
        </w:rPr>
        <w:t>four replicate</w:t>
      </w:r>
      <w:r w:rsidRPr="006C3394">
        <w:rPr>
          <w:rFonts w:ascii="Times New Roman" w:hAnsi="Times New Roman"/>
        </w:rPr>
        <w:t xml:space="preserve"> bottom grab samples at each station using a Ponar dredge with a sampling area of 0.052 m</w:t>
      </w:r>
      <w:r w:rsidRPr="006C3394">
        <w:rPr>
          <w:rFonts w:ascii="Times New Roman" w:hAnsi="Times New Roman"/>
          <w:vertAlign w:val="superscript"/>
        </w:rPr>
        <w:t>2</w:t>
      </w:r>
      <w:r>
        <w:rPr>
          <w:rFonts w:ascii="Times New Roman" w:hAnsi="Times New Roman"/>
        </w:rPr>
        <w:t>.</w:t>
      </w:r>
      <w:r w:rsidR="00222CB8">
        <w:rPr>
          <w:rFonts w:ascii="Times New Roman" w:hAnsi="Times New Roman"/>
        </w:rPr>
        <w:t xml:space="preserve"> </w:t>
      </w:r>
    </w:p>
    <w:p w:rsidR="00222CB8" w:rsidRDefault="00222CB8">
      <w:pPr>
        <w:contextualSpacing/>
        <w:rPr>
          <w:rFonts w:ascii="Times New Roman" w:hAnsi="Times New Roman"/>
        </w:rPr>
      </w:pPr>
    </w:p>
    <w:p w:rsidR="00222CB8" w:rsidRDefault="00A040BC">
      <w:pPr>
        <w:contextualSpacing/>
        <w:rPr>
          <w:rFonts w:ascii="Times New Roman" w:hAnsi="Times New Roman"/>
        </w:rPr>
      </w:pPr>
      <w:r>
        <w:rPr>
          <w:rFonts w:ascii="Times New Roman" w:hAnsi="Times New Roman"/>
        </w:rPr>
        <w:t xml:space="preserve">The </w:t>
      </w:r>
      <w:r w:rsidR="00404A7D">
        <w:rPr>
          <w:rFonts w:ascii="Times New Roman" w:hAnsi="Times New Roman"/>
        </w:rPr>
        <w:t xml:space="preserve">Sacramento-San Joaquin Delta’s </w:t>
      </w:r>
      <w:r w:rsidR="00222CB8">
        <w:rPr>
          <w:rFonts w:ascii="Times New Roman" w:hAnsi="Times New Roman"/>
        </w:rPr>
        <w:t xml:space="preserve">invertebrate </w:t>
      </w:r>
      <w:r>
        <w:rPr>
          <w:rFonts w:ascii="Times New Roman" w:hAnsi="Times New Roman"/>
        </w:rPr>
        <w:t>benthic community</w:t>
      </w:r>
      <w:r w:rsidR="00222CB8">
        <w:rPr>
          <w:rFonts w:ascii="Times New Roman" w:hAnsi="Times New Roman"/>
        </w:rPr>
        <w:t xml:space="preserve"> is highly diverse.  Over 450 different species in twelve different phyla have been collected since 1976.  Each site’s community composition is determined largely by how fresh or salty its water is, but is also affected by many other factor</w:t>
      </w:r>
      <w:r w:rsidR="006B13A0">
        <w:rPr>
          <w:rFonts w:ascii="Times New Roman" w:hAnsi="Times New Roman"/>
        </w:rPr>
        <w:t xml:space="preserve">s. </w:t>
      </w:r>
    </w:p>
    <w:p w:rsidR="00222CB8" w:rsidRDefault="00222CB8">
      <w:pPr>
        <w:contextualSpacing/>
        <w:rPr>
          <w:rFonts w:ascii="Times New Roman" w:hAnsi="Times New Roman"/>
        </w:rPr>
      </w:pPr>
    </w:p>
    <w:p w:rsidR="00A040BC" w:rsidRDefault="006B13A0">
      <w:pPr>
        <w:contextualSpacing/>
        <w:rPr>
          <w:rFonts w:ascii="Times New Roman" w:hAnsi="Times New Roman"/>
        </w:rPr>
      </w:pPr>
      <w:r>
        <w:rPr>
          <w:rFonts w:ascii="Times New Roman" w:hAnsi="Times New Roman"/>
        </w:rPr>
        <w:t>The</w:t>
      </w:r>
      <w:r w:rsidR="00A040BC">
        <w:rPr>
          <w:rFonts w:ascii="Times New Roman" w:hAnsi="Times New Roman"/>
        </w:rPr>
        <w:t xml:space="preserve"> years 201</w:t>
      </w:r>
      <w:r w:rsidR="00404A7D">
        <w:rPr>
          <w:rFonts w:ascii="Times New Roman" w:hAnsi="Times New Roman"/>
        </w:rPr>
        <w:t>2</w:t>
      </w:r>
      <w:r w:rsidR="00A040BC">
        <w:rPr>
          <w:rFonts w:ascii="Times New Roman" w:hAnsi="Times New Roman"/>
        </w:rPr>
        <w:t>-2015</w:t>
      </w:r>
      <w:r w:rsidR="00404A7D">
        <w:rPr>
          <w:rFonts w:ascii="Times New Roman" w:hAnsi="Times New Roman"/>
        </w:rPr>
        <w:t xml:space="preserve"> </w:t>
      </w:r>
      <w:r>
        <w:rPr>
          <w:rFonts w:ascii="Times New Roman" w:hAnsi="Times New Roman"/>
        </w:rPr>
        <w:t xml:space="preserve">brought a period of </w:t>
      </w:r>
      <w:r w:rsidR="00404A7D">
        <w:rPr>
          <w:rFonts w:ascii="Times New Roman" w:hAnsi="Times New Roman"/>
        </w:rPr>
        <w:t xml:space="preserve">increasing drought effects.  Many </w:t>
      </w:r>
      <w:r>
        <w:rPr>
          <w:rFonts w:ascii="Times New Roman" w:hAnsi="Times New Roman"/>
        </w:rPr>
        <w:t xml:space="preserve">benthic invertebrate </w:t>
      </w:r>
      <w:r w:rsidR="00404A7D">
        <w:rPr>
          <w:rFonts w:ascii="Times New Roman" w:hAnsi="Times New Roman"/>
        </w:rPr>
        <w:t>species demonstrate extreme interannual and seasonal variab</w:t>
      </w:r>
      <w:r>
        <w:rPr>
          <w:rFonts w:ascii="Times New Roman" w:hAnsi="Times New Roman"/>
        </w:rPr>
        <w:t>ility even in relatively average water years, and the drought likely contributed to some of the patterns of changes we saw during this time.</w:t>
      </w:r>
    </w:p>
    <w:p w:rsidR="006B13A0" w:rsidRDefault="006B13A0">
      <w:pPr>
        <w:contextualSpacing/>
        <w:rPr>
          <w:rFonts w:ascii="Times New Roman" w:hAnsi="Times New Roman"/>
        </w:rPr>
      </w:pPr>
    </w:p>
    <w:p w:rsidR="006B13A0" w:rsidRDefault="006B13A0">
      <w:pPr>
        <w:contextualSpacing/>
        <w:rPr>
          <w:rFonts w:ascii="Times New Roman" w:hAnsi="Times New Roman"/>
        </w:rPr>
      </w:pPr>
      <w:r>
        <w:rPr>
          <w:rFonts w:ascii="Times New Roman" w:hAnsi="Times New Roman"/>
        </w:rPr>
        <w:t xml:space="preserve">The most </w:t>
      </w:r>
      <w:r w:rsidR="00CD4AC7">
        <w:rPr>
          <w:rFonts w:ascii="Times New Roman" w:hAnsi="Times New Roman"/>
        </w:rPr>
        <w:t>saline</w:t>
      </w:r>
      <w:r>
        <w:rPr>
          <w:rFonts w:ascii="Times New Roman" w:hAnsi="Times New Roman"/>
        </w:rPr>
        <w:t xml:space="preserve"> of our sites, D41 and D41</w:t>
      </w:r>
      <w:r w:rsidR="007C2A1B">
        <w:rPr>
          <w:rFonts w:ascii="Times New Roman" w:hAnsi="Times New Roman"/>
        </w:rPr>
        <w:t>A</w:t>
      </w:r>
      <w:r>
        <w:rPr>
          <w:rFonts w:ascii="Times New Roman" w:hAnsi="Times New Roman"/>
        </w:rPr>
        <w:t xml:space="preserve">, are </w:t>
      </w:r>
      <w:r w:rsidR="00CD4AC7">
        <w:rPr>
          <w:rFonts w:ascii="Times New Roman" w:hAnsi="Times New Roman"/>
        </w:rPr>
        <w:t xml:space="preserve">polyhaline sites in </w:t>
      </w:r>
      <w:r>
        <w:rPr>
          <w:rFonts w:ascii="Times New Roman" w:hAnsi="Times New Roman"/>
        </w:rPr>
        <w:t>San Pablo Bay</w:t>
      </w:r>
      <w:r w:rsidR="00CF7AFC">
        <w:rPr>
          <w:rFonts w:ascii="Times New Roman" w:hAnsi="Times New Roman"/>
        </w:rPr>
        <w:t xml:space="preserve">.  </w:t>
      </w:r>
      <w:r w:rsidR="007C2A1B">
        <w:rPr>
          <w:rFonts w:ascii="Times New Roman" w:hAnsi="Times New Roman"/>
        </w:rPr>
        <w:t>At</w:t>
      </w:r>
      <w:r w:rsidR="00CF7AFC">
        <w:rPr>
          <w:rFonts w:ascii="Times New Roman" w:hAnsi="Times New Roman"/>
        </w:rPr>
        <w:t xml:space="preserve"> both sites, one of the most numerous species was the amphipod </w:t>
      </w:r>
      <w:r w:rsidR="00CF7AFC" w:rsidRPr="007C2A1B">
        <w:rPr>
          <w:rFonts w:ascii="Times New Roman" w:hAnsi="Times New Roman"/>
          <w:i/>
        </w:rPr>
        <w:t>Ampelisca abdita</w:t>
      </w:r>
      <w:r w:rsidR="007C2A1B">
        <w:rPr>
          <w:rFonts w:ascii="Times New Roman" w:hAnsi="Times New Roman"/>
        </w:rPr>
        <w:t>.  A</w:t>
      </w:r>
      <w:r w:rsidR="00CF7AFC">
        <w:rPr>
          <w:rFonts w:ascii="Times New Roman" w:hAnsi="Times New Roman"/>
        </w:rPr>
        <w:t xml:space="preserve">t D41 there was also a significant increase </w:t>
      </w:r>
      <w:r w:rsidR="007C2A1B">
        <w:rPr>
          <w:rFonts w:ascii="Times New Roman" w:hAnsi="Times New Roman"/>
        </w:rPr>
        <w:t xml:space="preserve">from 2012-2015 of the phoronid </w:t>
      </w:r>
      <w:r w:rsidR="007C2A1B" w:rsidRPr="007C2A1B">
        <w:rPr>
          <w:rFonts w:ascii="Times New Roman" w:hAnsi="Times New Roman"/>
          <w:i/>
        </w:rPr>
        <w:t>Phoronopsis harmeri</w:t>
      </w:r>
      <w:r w:rsidR="007C2A1B">
        <w:rPr>
          <w:rFonts w:ascii="Times New Roman" w:hAnsi="Times New Roman"/>
        </w:rPr>
        <w:t>, likely because of the increased salinity in San Pablo Bay due to drought</w:t>
      </w:r>
      <w:r w:rsidR="00C5133F">
        <w:rPr>
          <w:rFonts w:ascii="Times New Roman" w:hAnsi="Times New Roman"/>
        </w:rPr>
        <w:t xml:space="preserve"> </w:t>
      </w:r>
      <w:r w:rsidR="00C5133F">
        <w:rPr>
          <w:rFonts w:ascii="Times New Roman" w:hAnsi="Times New Roman"/>
        </w:rPr>
        <w:t>(Figure 1)</w:t>
      </w:r>
      <w:r w:rsidR="00DA0694">
        <w:rPr>
          <w:rFonts w:ascii="Times New Roman" w:hAnsi="Times New Roman"/>
        </w:rPr>
        <w:t>.  At D41A, the invasive overbite clam</w:t>
      </w:r>
      <w:r w:rsidR="00C97EDB" w:rsidRPr="00C97EDB">
        <w:rPr>
          <w:rFonts w:ascii="Times New Roman" w:hAnsi="Times New Roman"/>
          <w:i/>
        </w:rPr>
        <w:t xml:space="preserve"> </w:t>
      </w:r>
      <w:r w:rsidR="00C97EDB" w:rsidRPr="007C2A1B">
        <w:rPr>
          <w:rFonts w:ascii="Times New Roman" w:hAnsi="Times New Roman"/>
          <w:i/>
        </w:rPr>
        <w:t>Potamocorbula amurensis</w:t>
      </w:r>
      <w:r w:rsidR="00DA0694">
        <w:rPr>
          <w:rFonts w:ascii="Times New Roman" w:hAnsi="Times New Roman"/>
        </w:rPr>
        <w:t xml:space="preserve"> saw </w:t>
      </w:r>
      <w:r w:rsidR="000F4E31">
        <w:rPr>
          <w:rFonts w:ascii="Times New Roman" w:hAnsi="Times New Roman"/>
        </w:rPr>
        <w:t>a brief boom in the years after</w:t>
      </w:r>
      <w:r w:rsidR="00DA0694">
        <w:rPr>
          <w:rFonts w:ascii="Times New Roman" w:hAnsi="Times New Roman"/>
        </w:rPr>
        <w:t xml:space="preserve"> the wet winter of 2011, but likely decreased</w:t>
      </w:r>
      <w:r w:rsidR="000F4E31">
        <w:rPr>
          <w:rFonts w:ascii="Times New Roman" w:hAnsi="Times New Roman"/>
        </w:rPr>
        <w:t xml:space="preserve"> in 2012-2015</w:t>
      </w:r>
      <w:r w:rsidR="00C5133F">
        <w:rPr>
          <w:rFonts w:ascii="Times New Roman" w:hAnsi="Times New Roman"/>
        </w:rPr>
        <w:t xml:space="preserve"> due to increasing salinity </w:t>
      </w:r>
      <w:r w:rsidR="00C5133F">
        <w:rPr>
          <w:rFonts w:ascii="Times New Roman" w:hAnsi="Times New Roman"/>
        </w:rPr>
        <w:t xml:space="preserve">(Figure </w:t>
      </w:r>
      <w:r w:rsidR="00C5133F">
        <w:rPr>
          <w:rFonts w:ascii="Times New Roman" w:hAnsi="Times New Roman"/>
        </w:rPr>
        <w:t>2</w:t>
      </w:r>
      <w:r w:rsidR="00C5133F">
        <w:rPr>
          <w:rFonts w:ascii="Times New Roman" w:hAnsi="Times New Roman"/>
        </w:rPr>
        <w:t xml:space="preserve">).  </w:t>
      </w:r>
    </w:p>
    <w:p w:rsidR="007C2A1B" w:rsidRDefault="007C2A1B">
      <w:pPr>
        <w:contextualSpacing/>
        <w:rPr>
          <w:rFonts w:ascii="Times New Roman" w:hAnsi="Times New Roman"/>
        </w:rPr>
      </w:pPr>
    </w:p>
    <w:p w:rsidR="007C2A1B" w:rsidRDefault="007C2A1B">
      <w:pPr>
        <w:contextualSpacing/>
        <w:rPr>
          <w:rFonts w:ascii="Times New Roman" w:hAnsi="Times New Roman"/>
        </w:rPr>
      </w:pPr>
      <w:r>
        <w:rPr>
          <w:rFonts w:ascii="Times New Roman" w:hAnsi="Times New Roman"/>
        </w:rPr>
        <w:t xml:space="preserve">In Suisun </w:t>
      </w:r>
      <w:r w:rsidR="000F4E31">
        <w:rPr>
          <w:rFonts w:ascii="Times New Roman" w:hAnsi="Times New Roman"/>
        </w:rPr>
        <w:t xml:space="preserve">Bay </w:t>
      </w:r>
      <w:r>
        <w:rPr>
          <w:rFonts w:ascii="Times New Roman" w:hAnsi="Times New Roman"/>
        </w:rPr>
        <w:t>and Grizzly Bay, our</w:t>
      </w:r>
      <w:r w:rsidR="00CD4AC7">
        <w:rPr>
          <w:rFonts w:ascii="Times New Roman" w:hAnsi="Times New Roman"/>
        </w:rPr>
        <w:t xml:space="preserve"> mesohaline</w:t>
      </w:r>
      <w:r>
        <w:rPr>
          <w:rFonts w:ascii="Times New Roman" w:hAnsi="Times New Roman"/>
        </w:rPr>
        <w:t xml:space="preserve"> sites D6 and D7 were both dominated from 2012-2015 by </w:t>
      </w:r>
      <w:r w:rsidRPr="007C2A1B">
        <w:rPr>
          <w:rFonts w:ascii="Times New Roman" w:hAnsi="Times New Roman"/>
          <w:i/>
        </w:rPr>
        <w:t>Potamocorbula amurensis</w:t>
      </w:r>
      <w:r>
        <w:rPr>
          <w:rFonts w:ascii="Times New Roman" w:hAnsi="Times New Roman"/>
        </w:rPr>
        <w:t xml:space="preserve">, which could reach densities </w:t>
      </w:r>
      <w:r w:rsidR="00CD4AC7">
        <w:rPr>
          <w:rFonts w:ascii="Times New Roman" w:hAnsi="Times New Roman"/>
        </w:rPr>
        <w:t>tens of thousands per square meter</w:t>
      </w:r>
      <w:r>
        <w:rPr>
          <w:rFonts w:ascii="Times New Roman" w:hAnsi="Times New Roman"/>
        </w:rPr>
        <w:t xml:space="preserve">.  At D6, </w:t>
      </w:r>
      <w:r w:rsidRPr="00CE4A89">
        <w:rPr>
          <w:rFonts w:ascii="Times New Roman" w:hAnsi="Times New Roman"/>
          <w:i/>
        </w:rPr>
        <w:t>P. amurenesis</w:t>
      </w:r>
      <w:r>
        <w:rPr>
          <w:rFonts w:ascii="Times New Roman" w:hAnsi="Times New Roman"/>
        </w:rPr>
        <w:t xml:space="preserve"> comprised over 95% of all organisms between 2012-2015</w:t>
      </w:r>
      <w:r w:rsidR="00C5133F">
        <w:rPr>
          <w:rFonts w:ascii="Times New Roman" w:hAnsi="Times New Roman"/>
        </w:rPr>
        <w:t xml:space="preserve"> (Figure 3)</w:t>
      </w:r>
      <w:r w:rsidR="00C061E8">
        <w:rPr>
          <w:rFonts w:ascii="Times New Roman" w:hAnsi="Times New Roman"/>
        </w:rPr>
        <w:t>.  At</w:t>
      </w:r>
      <w:r w:rsidR="00DA0694">
        <w:rPr>
          <w:rFonts w:ascii="Times New Roman" w:hAnsi="Times New Roman"/>
        </w:rPr>
        <w:t xml:space="preserve"> D7, over half of the organisms were </w:t>
      </w:r>
      <w:r w:rsidR="00DA0694" w:rsidRPr="00C061E8">
        <w:rPr>
          <w:rFonts w:ascii="Times New Roman" w:hAnsi="Times New Roman"/>
          <w:i/>
        </w:rPr>
        <w:t>P. amurensis</w:t>
      </w:r>
      <w:r w:rsidR="00DA0694">
        <w:rPr>
          <w:rFonts w:ascii="Times New Roman" w:hAnsi="Times New Roman"/>
        </w:rPr>
        <w:t xml:space="preserve">, but </w:t>
      </w:r>
      <w:r w:rsidR="00C061E8">
        <w:rPr>
          <w:rFonts w:ascii="Times New Roman" w:hAnsi="Times New Roman"/>
        </w:rPr>
        <w:t xml:space="preserve">the amphipod </w:t>
      </w:r>
      <w:r w:rsidR="00C061E8" w:rsidRPr="00C061E8">
        <w:rPr>
          <w:rFonts w:ascii="Times New Roman" w:hAnsi="Times New Roman"/>
          <w:i/>
        </w:rPr>
        <w:t>Corophium alienense</w:t>
      </w:r>
      <w:r w:rsidR="00C061E8">
        <w:rPr>
          <w:rFonts w:ascii="Times New Roman" w:hAnsi="Times New Roman"/>
        </w:rPr>
        <w:t xml:space="preserve"> and the </w:t>
      </w:r>
      <w:r w:rsidR="00CD4AC7">
        <w:rPr>
          <w:rFonts w:ascii="Times New Roman" w:hAnsi="Times New Roman"/>
        </w:rPr>
        <w:t xml:space="preserve">small cumacean crustacean </w:t>
      </w:r>
      <w:r w:rsidR="00C061E8" w:rsidRPr="00C061E8">
        <w:rPr>
          <w:rFonts w:ascii="Times New Roman" w:hAnsi="Times New Roman"/>
          <w:i/>
        </w:rPr>
        <w:t>Nippoleucon hinumensis</w:t>
      </w:r>
      <w:r w:rsidR="00C061E8">
        <w:rPr>
          <w:rFonts w:ascii="Times New Roman" w:hAnsi="Times New Roman"/>
        </w:rPr>
        <w:t xml:space="preserve"> also formed a large proportion of the community</w:t>
      </w:r>
      <w:r w:rsidR="00C5133F">
        <w:rPr>
          <w:rFonts w:ascii="Times New Roman" w:hAnsi="Times New Roman"/>
        </w:rPr>
        <w:t xml:space="preserve"> </w:t>
      </w:r>
      <w:r w:rsidR="00C5133F">
        <w:rPr>
          <w:rFonts w:ascii="Times New Roman" w:hAnsi="Times New Roman"/>
        </w:rPr>
        <w:t xml:space="preserve">(Figure </w:t>
      </w:r>
      <w:r w:rsidR="00C5133F">
        <w:rPr>
          <w:rFonts w:ascii="Times New Roman" w:hAnsi="Times New Roman"/>
        </w:rPr>
        <w:t>4</w:t>
      </w:r>
      <w:r w:rsidR="00C5133F">
        <w:rPr>
          <w:rFonts w:ascii="Times New Roman" w:hAnsi="Times New Roman"/>
        </w:rPr>
        <w:t>)</w:t>
      </w:r>
      <w:r w:rsidR="00C061E8">
        <w:rPr>
          <w:rFonts w:ascii="Times New Roman" w:hAnsi="Times New Roman"/>
        </w:rPr>
        <w:t>.</w:t>
      </w:r>
    </w:p>
    <w:p w:rsidR="00C061E8" w:rsidRDefault="00C061E8">
      <w:pPr>
        <w:contextualSpacing/>
        <w:rPr>
          <w:rFonts w:ascii="Times New Roman" w:hAnsi="Times New Roman"/>
        </w:rPr>
      </w:pPr>
    </w:p>
    <w:p w:rsidR="00C061E8" w:rsidRDefault="00C061E8">
      <w:pPr>
        <w:contextualSpacing/>
        <w:rPr>
          <w:rFonts w:ascii="Times New Roman" w:hAnsi="Times New Roman"/>
        </w:rPr>
      </w:pPr>
      <w:r>
        <w:rPr>
          <w:rFonts w:ascii="Times New Roman" w:hAnsi="Times New Roman"/>
        </w:rPr>
        <w:t xml:space="preserve">At the confluence of the Sacramento and San Joaquin rivers, site D4’s </w:t>
      </w:r>
      <w:r w:rsidR="00CD4AC7">
        <w:rPr>
          <w:rFonts w:ascii="Times New Roman" w:hAnsi="Times New Roman"/>
        </w:rPr>
        <w:t>oligohaline</w:t>
      </w:r>
      <w:r>
        <w:rPr>
          <w:rFonts w:ascii="Times New Roman" w:hAnsi="Times New Roman"/>
        </w:rPr>
        <w:t xml:space="preserve"> community</w:t>
      </w:r>
      <w:r w:rsidR="00CD4AC7">
        <w:rPr>
          <w:rFonts w:ascii="Times New Roman" w:hAnsi="Times New Roman"/>
        </w:rPr>
        <w:t xml:space="preserve"> was</w:t>
      </w:r>
      <w:r>
        <w:rPr>
          <w:rFonts w:ascii="Times New Roman" w:hAnsi="Times New Roman"/>
        </w:rPr>
        <w:t xml:space="preserve"> comprised </w:t>
      </w:r>
      <w:r w:rsidR="00CD4AC7">
        <w:rPr>
          <w:rFonts w:ascii="Times New Roman" w:hAnsi="Times New Roman"/>
        </w:rPr>
        <w:t xml:space="preserve">in 2012 </w:t>
      </w:r>
      <w:r>
        <w:rPr>
          <w:rFonts w:ascii="Times New Roman" w:hAnsi="Times New Roman"/>
        </w:rPr>
        <w:t xml:space="preserve">largely of the amphipods </w:t>
      </w:r>
      <w:r w:rsidRPr="00CD4AC7">
        <w:rPr>
          <w:rFonts w:ascii="Times New Roman" w:hAnsi="Times New Roman"/>
          <w:i/>
        </w:rPr>
        <w:t>Americorophium spinicorne</w:t>
      </w:r>
      <w:r>
        <w:rPr>
          <w:rFonts w:ascii="Times New Roman" w:hAnsi="Times New Roman"/>
        </w:rPr>
        <w:t xml:space="preserve"> and </w:t>
      </w:r>
      <w:r w:rsidRPr="00CD4AC7">
        <w:rPr>
          <w:rFonts w:ascii="Times New Roman" w:hAnsi="Times New Roman"/>
          <w:i/>
        </w:rPr>
        <w:t>Americorophium stimpsoni</w:t>
      </w:r>
      <w:r w:rsidR="00CD4AC7" w:rsidRPr="00CD4AC7">
        <w:rPr>
          <w:rFonts w:ascii="Times New Roman" w:hAnsi="Times New Roman"/>
          <w:i/>
        </w:rPr>
        <w:t>.</w:t>
      </w:r>
      <w:r w:rsidR="00CD4AC7">
        <w:rPr>
          <w:rFonts w:ascii="Times New Roman" w:hAnsi="Times New Roman"/>
        </w:rPr>
        <w:t xml:space="preserve">  This</w:t>
      </w:r>
      <w:r>
        <w:rPr>
          <w:rFonts w:ascii="Times New Roman" w:hAnsi="Times New Roman"/>
        </w:rPr>
        <w:t xml:space="preserve"> gave way in 2013 to a community dominated during 2013-2015 by the sabellid worm </w:t>
      </w:r>
      <w:r w:rsidRPr="00CD4AC7">
        <w:rPr>
          <w:rFonts w:ascii="Times New Roman" w:hAnsi="Times New Roman"/>
          <w:i/>
        </w:rPr>
        <w:t>Laonome calida</w:t>
      </w:r>
      <w:r>
        <w:rPr>
          <w:rFonts w:ascii="Times New Roman" w:hAnsi="Times New Roman"/>
        </w:rPr>
        <w:t xml:space="preserve"> and the oligochaete worm </w:t>
      </w:r>
      <w:r w:rsidRPr="00CD4AC7">
        <w:rPr>
          <w:rFonts w:ascii="Times New Roman" w:hAnsi="Times New Roman"/>
          <w:i/>
        </w:rPr>
        <w:t>Limnodrilus hoffmosteri</w:t>
      </w:r>
      <w:r>
        <w:rPr>
          <w:rFonts w:ascii="Times New Roman" w:hAnsi="Times New Roman"/>
        </w:rPr>
        <w:t xml:space="preserve">, with the oligochaete worm </w:t>
      </w:r>
      <w:r w:rsidRPr="00CD4AC7">
        <w:rPr>
          <w:rFonts w:ascii="Times New Roman" w:hAnsi="Times New Roman"/>
          <w:i/>
        </w:rPr>
        <w:t>Varichaetadrilus angustipenis</w:t>
      </w:r>
      <w:r>
        <w:rPr>
          <w:rFonts w:ascii="Times New Roman" w:hAnsi="Times New Roman"/>
        </w:rPr>
        <w:t xml:space="preserve"> present at high numbers throughout</w:t>
      </w:r>
      <w:r w:rsidR="000F4E31">
        <w:rPr>
          <w:rFonts w:ascii="Times New Roman" w:hAnsi="Times New Roman"/>
        </w:rPr>
        <w:t xml:space="preserve"> 2012-2015</w:t>
      </w:r>
      <w:r w:rsidR="00C5133F">
        <w:rPr>
          <w:rFonts w:ascii="Times New Roman" w:hAnsi="Times New Roman"/>
        </w:rPr>
        <w:t xml:space="preserve"> </w:t>
      </w:r>
      <w:r w:rsidR="00C5133F">
        <w:rPr>
          <w:rFonts w:ascii="Times New Roman" w:hAnsi="Times New Roman"/>
        </w:rPr>
        <w:t xml:space="preserve">(Figure </w:t>
      </w:r>
      <w:r w:rsidR="00C5133F">
        <w:rPr>
          <w:rFonts w:ascii="Times New Roman" w:hAnsi="Times New Roman"/>
        </w:rPr>
        <w:t>5</w:t>
      </w:r>
      <w:r w:rsidR="00C5133F">
        <w:rPr>
          <w:rFonts w:ascii="Times New Roman" w:hAnsi="Times New Roman"/>
        </w:rPr>
        <w:t>)</w:t>
      </w:r>
      <w:r>
        <w:rPr>
          <w:rFonts w:ascii="Times New Roman" w:hAnsi="Times New Roman"/>
        </w:rPr>
        <w:t>.</w:t>
      </w:r>
    </w:p>
    <w:p w:rsidR="00C575F6" w:rsidRDefault="00C575F6">
      <w:pPr>
        <w:contextualSpacing/>
        <w:rPr>
          <w:rFonts w:ascii="Times New Roman" w:hAnsi="Times New Roman"/>
        </w:rPr>
      </w:pPr>
    </w:p>
    <w:p w:rsidR="00C575F6" w:rsidRDefault="00C575F6">
      <w:pPr>
        <w:contextualSpacing/>
        <w:rPr>
          <w:rFonts w:ascii="Times New Roman" w:hAnsi="Times New Roman"/>
        </w:rPr>
      </w:pPr>
      <w:r>
        <w:rPr>
          <w:rFonts w:ascii="Times New Roman" w:hAnsi="Times New Roman"/>
        </w:rPr>
        <w:t xml:space="preserve">In the Sacramento River, </w:t>
      </w:r>
      <w:r w:rsidR="00CD4AC7">
        <w:rPr>
          <w:rFonts w:ascii="Times New Roman" w:hAnsi="Times New Roman"/>
        </w:rPr>
        <w:t xml:space="preserve">freshwater site D24 was dominated by the invasive clam </w:t>
      </w:r>
      <w:r w:rsidR="00CD4AC7" w:rsidRPr="00CD4AC7">
        <w:rPr>
          <w:rFonts w:ascii="Times New Roman" w:hAnsi="Times New Roman"/>
          <w:i/>
        </w:rPr>
        <w:t>Corbicula fluminea</w:t>
      </w:r>
      <w:r w:rsidR="00CD4AC7">
        <w:rPr>
          <w:rFonts w:ascii="Times New Roman" w:hAnsi="Times New Roman"/>
        </w:rPr>
        <w:t xml:space="preserve">, although its numbers (which peaked in 2011) dropped steadily through the 2012-2015 period.  There were also significant numbers of the amphipod </w:t>
      </w:r>
      <w:r w:rsidR="00CD4AC7" w:rsidRPr="00CD4AC7">
        <w:rPr>
          <w:rFonts w:ascii="Times New Roman" w:hAnsi="Times New Roman"/>
          <w:i/>
        </w:rPr>
        <w:t>Gammarus daiberi</w:t>
      </w:r>
      <w:r w:rsidR="00C5133F">
        <w:rPr>
          <w:rFonts w:ascii="Times New Roman" w:hAnsi="Times New Roman"/>
        </w:rPr>
        <w:t xml:space="preserve"> </w:t>
      </w:r>
      <w:r w:rsidR="00C5133F">
        <w:rPr>
          <w:rFonts w:ascii="Times New Roman" w:hAnsi="Times New Roman"/>
        </w:rPr>
        <w:t xml:space="preserve">(Figure </w:t>
      </w:r>
      <w:r w:rsidR="00C5133F">
        <w:rPr>
          <w:rFonts w:ascii="Times New Roman" w:hAnsi="Times New Roman"/>
        </w:rPr>
        <w:t>6</w:t>
      </w:r>
      <w:r w:rsidR="00C5133F">
        <w:rPr>
          <w:rFonts w:ascii="Times New Roman" w:hAnsi="Times New Roman"/>
        </w:rPr>
        <w:t>)</w:t>
      </w:r>
      <w:r w:rsidR="00C5133F">
        <w:rPr>
          <w:rFonts w:ascii="Times New Roman" w:hAnsi="Times New Roman"/>
        </w:rPr>
        <w:t>.</w:t>
      </w:r>
    </w:p>
    <w:p w:rsidR="00CD4AC7" w:rsidRDefault="00CD4AC7">
      <w:pPr>
        <w:contextualSpacing/>
        <w:rPr>
          <w:rFonts w:ascii="Times New Roman" w:hAnsi="Times New Roman"/>
        </w:rPr>
      </w:pPr>
    </w:p>
    <w:p w:rsidR="00CD4AC7" w:rsidRDefault="00CD4AC7">
      <w:pPr>
        <w:contextualSpacing/>
        <w:rPr>
          <w:rFonts w:ascii="Times New Roman" w:hAnsi="Times New Roman"/>
        </w:rPr>
      </w:pPr>
      <w:r>
        <w:rPr>
          <w:rFonts w:ascii="Times New Roman" w:hAnsi="Times New Roman"/>
        </w:rPr>
        <w:t xml:space="preserve">In the San Joaquin River, </w:t>
      </w:r>
      <w:r w:rsidR="000F4E31">
        <w:rPr>
          <w:rFonts w:ascii="Times New Roman" w:hAnsi="Times New Roman"/>
        </w:rPr>
        <w:t xml:space="preserve">freshwater </w:t>
      </w:r>
      <w:r>
        <w:rPr>
          <w:rFonts w:ascii="Times New Roman" w:hAnsi="Times New Roman"/>
        </w:rPr>
        <w:t xml:space="preserve">site D16 (at Twitchell Island) was dominated during 2012-2015 by the clam </w:t>
      </w:r>
      <w:r w:rsidRPr="003A5F69">
        <w:rPr>
          <w:rFonts w:ascii="Times New Roman" w:hAnsi="Times New Roman"/>
          <w:i/>
        </w:rPr>
        <w:t>Corbicula fluminea</w:t>
      </w:r>
      <w:r>
        <w:rPr>
          <w:rFonts w:ascii="Times New Roman" w:hAnsi="Times New Roman"/>
        </w:rPr>
        <w:t xml:space="preserve"> and the amphipods </w:t>
      </w:r>
      <w:r w:rsidRPr="003A5F69">
        <w:rPr>
          <w:rFonts w:ascii="Times New Roman" w:hAnsi="Times New Roman"/>
          <w:i/>
        </w:rPr>
        <w:t>Americorophium spinicorne</w:t>
      </w:r>
      <w:r>
        <w:rPr>
          <w:rFonts w:ascii="Times New Roman" w:hAnsi="Times New Roman"/>
        </w:rPr>
        <w:t xml:space="preserve"> and </w:t>
      </w:r>
      <w:r w:rsidRPr="003A5F69">
        <w:rPr>
          <w:rFonts w:ascii="Times New Roman" w:hAnsi="Times New Roman"/>
          <w:i/>
        </w:rPr>
        <w:t>Gammarus daiberi</w:t>
      </w:r>
      <w:r w:rsidR="00C5133F">
        <w:rPr>
          <w:rFonts w:ascii="Times New Roman" w:hAnsi="Times New Roman"/>
        </w:rPr>
        <w:t xml:space="preserve"> </w:t>
      </w:r>
      <w:r w:rsidR="00C5133F">
        <w:rPr>
          <w:rFonts w:ascii="Times New Roman" w:hAnsi="Times New Roman"/>
        </w:rPr>
        <w:t xml:space="preserve">(Figure </w:t>
      </w:r>
      <w:r w:rsidR="00C5133F">
        <w:rPr>
          <w:rFonts w:ascii="Times New Roman" w:hAnsi="Times New Roman"/>
        </w:rPr>
        <w:t>7</w:t>
      </w:r>
      <w:r w:rsidR="00C5133F">
        <w:rPr>
          <w:rFonts w:ascii="Times New Roman" w:hAnsi="Times New Roman"/>
        </w:rPr>
        <w:t>)</w:t>
      </w:r>
      <w:r w:rsidR="00C5133F">
        <w:rPr>
          <w:rFonts w:ascii="Times New Roman" w:hAnsi="Times New Roman"/>
        </w:rPr>
        <w:t xml:space="preserve">.  </w:t>
      </w:r>
      <w:r>
        <w:rPr>
          <w:rFonts w:ascii="Times New Roman" w:hAnsi="Times New Roman"/>
        </w:rPr>
        <w:t>Further upstream in the San Joaquin</w:t>
      </w:r>
      <w:r w:rsidR="000F4E31">
        <w:rPr>
          <w:rFonts w:ascii="Times New Roman" w:hAnsi="Times New Roman"/>
        </w:rPr>
        <w:t xml:space="preserve"> River</w:t>
      </w:r>
      <w:r>
        <w:rPr>
          <w:rFonts w:ascii="Times New Roman" w:hAnsi="Times New Roman"/>
        </w:rPr>
        <w:t xml:space="preserve">, site P8 at Buckley Cove saw a sharp increase over 2012-2015 (and dating back to 2007) of the sabellid worm </w:t>
      </w:r>
      <w:r w:rsidRPr="00CD4AC7">
        <w:rPr>
          <w:rFonts w:ascii="Times New Roman" w:hAnsi="Times New Roman"/>
          <w:i/>
        </w:rPr>
        <w:t>Manayunkia speciosa</w:t>
      </w:r>
      <w:r w:rsidR="005D7B61">
        <w:rPr>
          <w:rFonts w:ascii="Times New Roman" w:hAnsi="Times New Roman"/>
        </w:rPr>
        <w:t>,</w:t>
      </w:r>
      <w:r>
        <w:rPr>
          <w:rFonts w:ascii="Times New Roman" w:hAnsi="Times New Roman"/>
        </w:rPr>
        <w:t xml:space="preserve"> in addition to a diverse community of freshwater oligochaetes and amphipods</w:t>
      </w:r>
      <w:r w:rsidR="00C5133F">
        <w:rPr>
          <w:rFonts w:ascii="Times New Roman" w:hAnsi="Times New Roman"/>
        </w:rPr>
        <w:t xml:space="preserve"> </w:t>
      </w:r>
      <w:r w:rsidR="00C5133F">
        <w:rPr>
          <w:rFonts w:ascii="Times New Roman" w:hAnsi="Times New Roman"/>
        </w:rPr>
        <w:t xml:space="preserve">(Figure </w:t>
      </w:r>
      <w:r w:rsidR="00C5133F">
        <w:rPr>
          <w:rFonts w:ascii="Times New Roman" w:hAnsi="Times New Roman"/>
        </w:rPr>
        <w:t>8</w:t>
      </w:r>
      <w:r w:rsidR="00C5133F">
        <w:rPr>
          <w:rFonts w:ascii="Times New Roman" w:hAnsi="Times New Roman"/>
        </w:rPr>
        <w:t>)</w:t>
      </w:r>
      <w:r>
        <w:rPr>
          <w:rFonts w:ascii="Times New Roman" w:hAnsi="Times New Roman"/>
        </w:rPr>
        <w:t>.</w:t>
      </w:r>
    </w:p>
    <w:p w:rsidR="00CD4AC7" w:rsidRDefault="00CD4AC7">
      <w:pPr>
        <w:contextualSpacing/>
        <w:rPr>
          <w:rFonts w:ascii="Times New Roman" w:hAnsi="Times New Roman"/>
        </w:rPr>
      </w:pPr>
    </w:p>
    <w:p w:rsidR="00CD4AC7" w:rsidRDefault="00CD4AC7">
      <w:pPr>
        <w:contextualSpacing/>
        <w:rPr>
          <w:rFonts w:ascii="Times New Roman" w:hAnsi="Times New Roman"/>
        </w:rPr>
      </w:pPr>
      <w:r>
        <w:rPr>
          <w:rFonts w:ascii="Times New Roman" w:hAnsi="Times New Roman"/>
        </w:rPr>
        <w:t xml:space="preserve">In Old River, </w:t>
      </w:r>
      <w:r w:rsidR="000F4E31">
        <w:rPr>
          <w:rFonts w:ascii="Times New Roman" w:hAnsi="Times New Roman"/>
        </w:rPr>
        <w:t>freshwater</w:t>
      </w:r>
      <w:r w:rsidR="000F4E31">
        <w:rPr>
          <w:rFonts w:ascii="Times New Roman" w:hAnsi="Times New Roman"/>
        </w:rPr>
        <w:t xml:space="preserve"> </w:t>
      </w:r>
      <w:r>
        <w:rPr>
          <w:rFonts w:ascii="Times New Roman" w:hAnsi="Times New Roman"/>
        </w:rPr>
        <w:t xml:space="preserve">site D28A had a diverse community in 2012-2015.  Similar to site P8, there were large numbers of </w:t>
      </w:r>
      <w:r w:rsidRPr="00CD4AC7">
        <w:rPr>
          <w:rFonts w:ascii="Times New Roman" w:hAnsi="Times New Roman"/>
          <w:i/>
        </w:rPr>
        <w:t>Manayunkia speciosa</w:t>
      </w:r>
      <w:r>
        <w:rPr>
          <w:rFonts w:ascii="Times New Roman" w:hAnsi="Times New Roman"/>
        </w:rPr>
        <w:t xml:space="preserve">, as well as the oligochaete </w:t>
      </w:r>
      <w:r w:rsidRPr="00CD4AC7">
        <w:rPr>
          <w:rFonts w:ascii="Times New Roman" w:hAnsi="Times New Roman"/>
          <w:i/>
        </w:rPr>
        <w:t>Variachaetadrilus angustipenis</w:t>
      </w:r>
      <w:r>
        <w:rPr>
          <w:rFonts w:ascii="Times New Roman" w:hAnsi="Times New Roman"/>
        </w:rPr>
        <w:t xml:space="preserve">, the ostracod </w:t>
      </w:r>
      <w:r w:rsidRPr="00CD4AC7">
        <w:rPr>
          <w:rFonts w:ascii="Times New Roman" w:hAnsi="Times New Roman"/>
          <w:i/>
        </w:rPr>
        <w:t>Cyprideis</w:t>
      </w:r>
      <w:r>
        <w:rPr>
          <w:rFonts w:ascii="Times New Roman" w:hAnsi="Times New Roman"/>
        </w:rPr>
        <w:t xml:space="preserve"> sp. A, and the amphipods </w:t>
      </w:r>
      <w:r w:rsidRPr="00CD4AC7">
        <w:rPr>
          <w:rFonts w:ascii="Times New Roman" w:hAnsi="Times New Roman"/>
          <w:i/>
        </w:rPr>
        <w:t>Americorophium spinicorne</w:t>
      </w:r>
      <w:r>
        <w:rPr>
          <w:rFonts w:ascii="Times New Roman" w:hAnsi="Times New Roman"/>
        </w:rPr>
        <w:t xml:space="preserve"> and </w:t>
      </w:r>
      <w:r w:rsidRPr="00CD4AC7">
        <w:rPr>
          <w:rFonts w:ascii="Times New Roman" w:hAnsi="Times New Roman"/>
          <w:i/>
        </w:rPr>
        <w:t>Gammarus daiberi</w:t>
      </w:r>
      <w:r w:rsidR="00C5133F">
        <w:rPr>
          <w:rFonts w:ascii="Times New Roman" w:hAnsi="Times New Roman"/>
        </w:rPr>
        <w:t xml:space="preserve"> </w:t>
      </w:r>
      <w:r w:rsidR="00C5133F">
        <w:rPr>
          <w:rFonts w:ascii="Times New Roman" w:hAnsi="Times New Roman"/>
        </w:rPr>
        <w:t xml:space="preserve">(Figure </w:t>
      </w:r>
      <w:r w:rsidR="00C5133F">
        <w:rPr>
          <w:rFonts w:ascii="Times New Roman" w:hAnsi="Times New Roman"/>
        </w:rPr>
        <w:t>9</w:t>
      </w:r>
      <w:r w:rsidR="00C5133F">
        <w:rPr>
          <w:rFonts w:ascii="Times New Roman" w:hAnsi="Times New Roman"/>
        </w:rPr>
        <w:t>).</w:t>
      </w:r>
      <w:r w:rsidR="00C5133F">
        <w:rPr>
          <w:rFonts w:ascii="Times New Roman" w:hAnsi="Times New Roman"/>
        </w:rPr>
        <w:t xml:space="preserve"> </w:t>
      </w:r>
      <w:r>
        <w:rPr>
          <w:rFonts w:ascii="Times New Roman" w:hAnsi="Times New Roman"/>
        </w:rPr>
        <w:t>Many of these species hit very low numbers following the wet winter of 2011, and saw dramatic increases in 2013</w:t>
      </w:r>
      <w:r w:rsidR="000E105B">
        <w:rPr>
          <w:rFonts w:ascii="Times New Roman" w:hAnsi="Times New Roman"/>
        </w:rPr>
        <w:t>.</w:t>
      </w:r>
    </w:p>
    <w:p w:rsidR="000E105B" w:rsidRDefault="000E105B">
      <w:pPr>
        <w:contextualSpacing/>
        <w:rPr>
          <w:rFonts w:ascii="Times New Roman" w:hAnsi="Times New Roman"/>
        </w:rPr>
      </w:pPr>
    </w:p>
    <w:p w:rsidR="000E105B" w:rsidRPr="00CD4AC7" w:rsidRDefault="000E105B">
      <w:pPr>
        <w:contextualSpacing/>
        <w:rPr>
          <w:rFonts w:ascii="Times New Roman" w:hAnsi="Times New Roman"/>
        </w:rPr>
      </w:pPr>
      <w:r>
        <w:rPr>
          <w:rFonts w:ascii="Times New Roman" w:hAnsi="Times New Roman"/>
        </w:rPr>
        <w:t xml:space="preserve">At Clifton Court Forebay, </w:t>
      </w:r>
      <w:r w:rsidR="000F4E31">
        <w:rPr>
          <w:rFonts w:ascii="Times New Roman" w:hAnsi="Times New Roman"/>
        </w:rPr>
        <w:t>freshwater</w:t>
      </w:r>
      <w:r w:rsidR="000F4E31">
        <w:rPr>
          <w:rFonts w:ascii="Times New Roman" w:hAnsi="Times New Roman"/>
        </w:rPr>
        <w:t xml:space="preserve"> </w:t>
      </w:r>
      <w:r>
        <w:rPr>
          <w:rFonts w:ascii="Times New Roman" w:hAnsi="Times New Roman"/>
        </w:rPr>
        <w:t>site C9 saw decreases beginning in 2012 of several oligochaete worms that peaked in the wet year of 2011 (</w:t>
      </w:r>
      <w:r w:rsidRPr="005D7B61">
        <w:rPr>
          <w:rFonts w:ascii="Times New Roman" w:hAnsi="Times New Roman"/>
          <w:i/>
        </w:rPr>
        <w:t>Limnodrilus</w:t>
      </w:r>
      <w:r>
        <w:rPr>
          <w:rFonts w:ascii="Times New Roman" w:hAnsi="Times New Roman"/>
        </w:rPr>
        <w:t xml:space="preserve"> </w:t>
      </w:r>
      <w:r w:rsidRPr="005D7B61">
        <w:rPr>
          <w:rFonts w:ascii="Times New Roman" w:hAnsi="Times New Roman"/>
          <w:i/>
        </w:rPr>
        <w:t>hoffmeisteri</w:t>
      </w:r>
      <w:r>
        <w:rPr>
          <w:rFonts w:ascii="Times New Roman" w:hAnsi="Times New Roman"/>
        </w:rPr>
        <w:t xml:space="preserve">, </w:t>
      </w:r>
      <w:r w:rsidRPr="005D7B61">
        <w:rPr>
          <w:rFonts w:ascii="Times New Roman" w:hAnsi="Times New Roman"/>
          <w:i/>
        </w:rPr>
        <w:t>Varichaetadrilus angustipenis</w:t>
      </w:r>
      <w:r>
        <w:rPr>
          <w:rFonts w:ascii="Times New Roman" w:hAnsi="Times New Roman"/>
        </w:rPr>
        <w:t xml:space="preserve">, and </w:t>
      </w:r>
      <w:r w:rsidRPr="005D7B61">
        <w:rPr>
          <w:rFonts w:ascii="Times New Roman" w:hAnsi="Times New Roman"/>
          <w:i/>
        </w:rPr>
        <w:t>Ilodrilus frantzi</w:t>
      </w:r>
      <w:r>
        <w:rPr>
          <w:rFonts w:ascii="Times New Roman" w:hAnsi="Times New Roman"/>
        </w:rPr>
        <w:t>)</w:t>
      </w:r>
      <w:r w:rsidR="005D7B61">
        <w:rPr>
          <w:rFonts w:ascii="Times New Roman" w:hAnsi="Times New Roman"/>
        </w:rPr>
        <w:t xml:space="preserve">, </w:t>
      </w:r>
      <w:r>
        <w:rPr>
          <w:rFonts w:ascii="Times New Roman" w:hAnsi="Times New Roman"/>
        </w:rPr>
        <w:t xml:space="preserve"> and an increase in </w:t>
      </w:r>
      <w:r w:rsidR="005D7B61">
        <w:rPr>
          <w:rFonts w:ascii="Times New Roman" w:hAnsi="Times New Roman"/>
        </w:rPr>
        <w:t xml:space="preserve">the oligochaete </w:t>
      </w:r>
      <w:r w:rsidRPr="005D7B61">
        <w:rPr>
          <w:rFonts w:ascii="Times New Roman" w:hAnsi="Times New Roman"/>
          <w:i/>
        </w:rPr>
        <w:t>Aulodrilus piguet</w:t>
      </w:r>
      <w:r>
        <w:rPr>
          <w:rFonts w:ascii="Times New Roman" w:hAnsi="Times New Roman"/>
        </w:rPr>
        <w:t xml:space="preserve">i and </w:t>
      </w:r>
      <w:r w:rsidR="005D7B61">
        <w:rPr>
          <w:rFonts w:ascii="Times New Roman" w:hAnsi="Times New Roman"/>
        </w:rPr>
        <w:t xml:space="preserve">in </w:t>
      </w:r>
      <w:r>
        <w:rPr>
          <w:rFonts w:ascii="Times New Roman" w:hAnsi="Times New Roman"/>
        </w:rPr>
        <w:t>the ostracod</w:t>
      </w:r>
      <w:r w:rsidR="005D7B61">
        <w:rPr>
          <w:rFonts w:ascii="Times New Roman" w:hAnsi="Times New Roman"/>
        </w:rPr>
        <w:t xml:space="preserve"> </w:t>
      </w:r>
      <w:r w:rsidR="005D7B61" w:rsidRPr="00CD4AC7">
        <w:rPr>
          <w:rFonts w:ascii="Times New Roman" w:hAnsi="Times New Roman"/>
          <w:i/>
        </w:rPr>
        <w:t>Cyprideis</w:t>
      </w:r>
      <w:r w:rsidR="005D7B61">
        <w:rPr>
          <w:rFonts w:ascii="Times New Roman" w:hAnsi="Times New Roman"/>
        </w:rPr>
        <w:t xml:space="preserve"> sp. A</w:t>
      </w:r>
      <w:r w:rsidR="000F4E31">
        <w:rPr>
          <w:rFonts w:ascii="Times New Roman" w:hAnsi="Times New Roman"/>
        </w:rPr>
        <w:t>.</w:t>
      </w:r>
      <w:r w:rsidR="005D7B61">
        <w:rPr>
          <w:rFonts w:ascii="Times New Roman" w:hAnsi="Times New Roman"/>
        </w:rPr>
        <w:t xml:space="preserve"> </w:t>
      </w:r>
      <w:r w:rsidR="00C5133F">
        <w:rPr>
          <w:rFonts w:ascii="Times New Roman" w:hAnsi="Times New Roman"/>
        </w:rPr>
        <w:t xml:space="preserve">in 2014-2015 </w:t>
      </w:r>
      <w:r w:rsidR="00C5133F">
        <w:rPr>
          <w:rFonts w:ascii="Times New Roman" w:hAnsi="Times New Roman"/>
        </w:rPr>
        <w:t xml:space="preserve">(Figure </w:t>
      </w:r>
      <w:r w:rsidR="00C5133F">
        <w:rPr>
          <w:rFonts w:ascii="Times New Roman" w:hAnsi="Times New Roman"/>
        </w:rPr>
        <w:t>10</w:t>
      </w:r>
      <w:bookmarkStart w:id="0" w:name="_GoBack"/>
      <w:bookmarkEnd w:id="0"/>
      <w:r w:rsidR="00C5133F">
        <w:rPr>
          <w:rFonts w:ascii="Times New Roman" w:hAnsi="Times New Roman"/>
        </w:rPr>
        <w:t>).</w:t>
      </w:r>
      <w:r w:rsidR="005D7B61">
        <w:rPr>
          <w:rFonts w:ascii="Times New Roman" w:hAnsi="Times New Roman"/>
        </w:rPr>
        <w:t xml:space="preserve"> While the sabellid worm </w:t>
      </w:r>
      <w:r w:rsidR="005D7B61" w:rsidRPr="005D7B61">
        <w:rPr>
          <w:rFonts w:ascii="Times New Roman" w:hAnsi="Times New Roman"/>
          <w:i/>
        </w:rPr>
        <w:t>Manayunkia specios</w:t>
      </w:r>
      <w:r w:rsidR="005D7B61">
        <w:rPr>
          <w:rFonts w:ascii="Times New Roman" w:hAnsi="Times New Roman"/>
          <w:i/>
        </w:rPr>
        <w:t>a</w:t>
      </w:r>
      <w:r w:rsidR="005D7B61">
        <w:rPr>
          <w:rFonts w:ascii="Times New Roman" w:hAnsi="Times New Roman"/>
        </w:rPr>
        <w:t xml:space="preserve"> and the amphipod </w:t>
      </w:r>
      <w:r w:rsidR="005D7B61" w:rsidRPr="005D7B61">
        <w:rPr>
          <w:rFonts w:ascii="Times New Roman" w:hAnsi="Times New Roman"/>
          <w:i/>
        </w:rPr>
        <w:t>Americorophium spinicorne</w:t>
      </w:r>
      <w:r w:rsidR="005D7B61">
        <w:rPr>
          <w:rFonts w:ascii="Times New Roman" w:hAnsi="Times New Roman"/>
        </w:rPr>
        <w:t xml:space="preserve"> also saw peaks in 2014, they decreased to much lower levels in 2015.</w:t>
      </w:r>
    </w:p>
    <w:p w:rsidR="00D42124" w:rsidRPr="00D42124" w:rsidRDefault="00D42124">
      <w:pPr>
        <w:contextualSpacing/>
        <w:rPr>
          <w:rFonts w:ascii="Times New Roman" w:hAnsi="Times New Roman" w:cs="Times New Roman"/>
        </w:rPr>
      </w:pPr>
    </w:p>
    <w:p w:rsidR="00D42124" w:rsidRPr="00D42124" w:rsidRDefault="00D42124">
      <w:pPr>
        <w:contextualSpacing/>
        <w:rPr>
          <w:rFonts w:ascii="Times New Roman" w:hAnsi="Times New Roman" w:cs="Times New Roman"/>
        </w:rPr>
      </w:pPr>
    </w:p>
    <w:p w:rsidR="00D42124" w:rsidRPr="00D42124" w:rsidRDefault="00D42124">
      <w:pPr>
        <w:contextualSpacing/>
        <w:rPr>
          <w:rFonts w:ascii="Times New Roman" w:hAnsi="Times New Roman" w:cs="Times New Roman"/>
        </w:rPr>
      </w:pPr>
    </w:p>
    <w:sectPr w:rsidR="00D42124" w:rsidRPr="00D4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24"/>
    <w:rsid w:val="000E105B"/>
    <w:rsid w:val="000F4E31"/>
    <w:rsid w:val="00222CB8"/>
    <w:rsid w:val="00333C2F"/>
    <w:rsid w:val="003A5F69"/>
    <w:rsid w:val="00404A7D"/>
    <w:rsid w:val="00491CD5"/>
    <w:rsid w:val="005D7B61"/>
    <w:rsid w:val="006B13A0"/>
    <w:rsid w:val="007764C3"/>
    <w:rsid w:val="007C2A1B"/>
    <w:rsid w:val="00A040BC"/>
    <w:rsid w:val="00C061E8"/>
    <w:rsid w:val="00C5133F"/>
    <w:rsid w:val="00C575F6"/>
    <w:rsid w:val="00C97EDB"/>
    <w:rsid w:val="00CD4AC7"/>
    <w:rsid w:val="00CE4A89"/>
    <w:rsid w:val="00CF7AFC"/>
    <w:rsid w:val="00D42124"/>
    <w:rsid w:val="00DA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2081</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Elizabeth@DWR</dc:creator>
  <cp:lastModifiedBy>Wells, Elizabeth@DWR</cp:lastModifiedBy>
  <cp:revision>12</cp:revision>
  <dcterms:created xsi:type="dcterms:W3CDTF">2016-09-01T18:05:00Z</dcterms:created>
  <dcterms:modified xsi:type="dcterms:W3CDTF">2016-09-06T23:17:00Z</dcterms:modified>
</cp:coreProperties>
</file>